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Договор об образовании по образовательным программам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дошкольного образования</w:t>
        <w:tab/>
        <w:t>№     /202 ___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2049" w:leader="none"/>
        </w:tabs>
        <w:spacing w:before="0" w:after="200"/>
        <w:ind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Назрань                                                                                  «____»____________202____</w:t>
      </w:r>
    </w:p>
    <w:p>
      <w:pPr>
        <w:pStyle w:val="Normal"/>
        <w:tabs>
          <w:tab w:val="clear" w:pos="708"/>
          <w:tab w:val="left" w:pos="12049" w:leader="none"/>
        </w:tabs>
        <w:spacing w:before="0" w:after="200"/>
        <w:ind w:end="-14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2049" w:leader="none"/>
        </w:tabs>
        <w:spacing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</w:rPr>
        <w:t>Федеральное  государственное  казённое  дошкольное  образовательное  учреждение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«Детский сад «Солнышко» войск национальной гвардии Российской Федерации», осуществляющее образовательную деятельность (далее - Учреждение) на основании лицензии от 17.08.2017г. № 797, выданной Министерством образования и науки Республики Ингушетия, именуемое в дальнейшем «Исполнитель», в лице и.о. заведующего Оздоевой Тамары Магометовны, действующего на основании Устава и руководствующегося Конституцией РФ от 12.12.1993г, Федеральным законом от 29.12.2012г. №273-ФЗ «Об образовании в Российской Федерации», «Конвенцией о правах ребёнка», «Семейным кодексом РФ»,  санитарно-эпидемиологическими правилами и нормативами, правовыми и локальными актами, и____________________________________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(ФИО матери, отца  или законных представителей)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именуемый в дальнейшем «Заказчик» и действующего на основании паспорта в интересах несовершеннолетнего____________________________________________________________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(ФИО ребёнка, дата рождения)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проживающего по адресу_________________________________________________________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(адрес места жительства ребёнка с указанием индекса)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именуемого в дальнейшем «Воспитанник», совместно именуемые Стороны, заключили настоящий Договор о нижеследующем: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</w:t>
      </w:r>
      <w:r>
        <w:rPr>
          <w:rFonts w:cs="Times New Roman" w:ascii="Times New Roman" w:hAnsi="Times New Roman"/>
          <w:b/>
          <w:sz w:val="24"/>
          <w:szCs w:val="24"/>
        </w:rPr>
        <w:t>І. Предмет Договора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1.1.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Предметом договора являются оказание Учреждением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образования, ФОП ДО),  содержание Воспитанника в образовательной организации, присмотр и уход за Воспитанником.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1.2.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Форма обучения – очная.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1.3. Наименование образовательной программы ( вид, уровень, направленность) – Основная общеобразовательная программа дошкольного образования с приоритетным осуществлением деятельности по социально-личностному направлению развития детей в группах общеразвивающей направленности.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1.4.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Срок освоения образовательной программы (продолжительность обучения) на момент подписания настоящего Договора составляет ____________календарных лет (года).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1.5. Режим пребывания Воспитанника в Учреждении определяется режимом работы Учреждения: с 7-00 до 19.00; пятидневная рабочая неделя; выходные дни: суббота, воскресенье, праздничные дни, установленные законодательством Российской Федерации. Длительность пребывания Воспитанника: 12-ти часовое пребывание.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1.6. В ФГКДОУ образовательная деятельность осуществляется на государственном языке Российской Федерации, а именно русском языке. Право о выборе языка образования, родного языка из числа языков народов Российской Федерации, в том числе Русского языка как родного языка.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1.7. Воспитанник зачисляется в  группу  общеразвивающей  направленности ___________________________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>при предъявлении Родителем (законным представителем) следующих документов: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документа удостоверяющего личность одного из родителей (законных представителей) ребёнка;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свидетельства о рождении ребёнка или выписку из Единого государственного реестра записей актов гражданского состояния, содержащую реквизиты записи акта о рождении ребёнка;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свидетельство о регистрации ребёнка по месту жительства или по месту пребывания на закреплённой территории;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 документ психолого-педагогической комиссии (при необходимости);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документ  подтверждающий потребность в обучение в оздоровительной группе (при необходимости);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 документ подтверждающий опеку (при необходимости);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документ  подтверждающий  право  заявителя на  пребывание в России (родитель иностранец или лицо без гражданства);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 документ подтверждающий право на льготу.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b/>
          <w:sz w:val="24"/>
          <w:szCs w:val="24"/>
        </w:rPr>
        <w:t>ІІ. Взаимодействие Сторон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2.1. Исполнитель в праве: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2.1.1. Самостоятельно осуществлять образовательную деятельность;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2.1.2. Вносить предложения по совершенствованию развития, воспитания и обучения в семье;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2.1.3. Переводить воспитанника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>в другие группы в следующих случаях: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- при уменьшении количества детей;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- на время карантина;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- в летний период.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2.1.4.  Переводить  Воспитанника  из  одного  Учреждение в другое на основании заявления Заказчика,  распорядительного  акта  Управления  образования  и Учреждения в следующих случаях: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-  на время капитального ремонта Учреждения;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-  на время строительства на месте сноса Учреждения;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-  на летний период.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Исполнитель _______________                                                         Заказчик_______________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2.1.5. Рекомендовать Заказчику посетить психолого-педагогическую комиссию с целью определения необходимости оказания квалифицированной коррекционной помощи Воспитаннику, а при необходимости и профиля учреждения, соответствующего состоянию развития и здоровья Воспитанника, для его дальнейшего пребывания.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2.1.6. Обращаться за поддержкой в территориальные службы социальной помощи населения, органы опеки и попечительства в случаях ненадлежащего соблюдения прав Воспитанника в соответствии с Конвенцией о правах ребёнка и другими законодательными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актами Российской Федерации.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2.2. Заказчик в праве: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2.2.1. Участвовать в образовательной деятельности Учреждения, в том числе, в формировании образовательной программы.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2.2.2. Воспитывать своего ребёнка. Право на воспитание ребёнка является неотъемлемым личным правом каждого Заказчика. Данное право одновременно выступает и обязанностью Заказчика.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2.2.3. Получать от Исполнителя: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 вопросам организации и обеспечения надлежащего исполнения услуг, предусмотренных разделом I настоящего Договора;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  о поведении, эмоциональном состоянии Воспитанника во время его пребывания в Учреждении, его развитии и способностях, отношении к образовательной деятельности.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2.2.4. Знакомиться с уставом Учреждения,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2.2.5. Принимать участие в организации и проведении совместных мероприятий с детьми в Учреждении (работа в центрах активности, утренника, развлечения, физкультурные праздники,  досуги, дни здоровья и др.).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2.2.6. Получать информацию о всех видах планируемых обследований (психологических, психолого-педагогических) обследований, отказаться от проведения или участия в них, получать информацию о результатах проведённых обследований воспитанников, присутствовать при обследовании психолого-педагогической комиссией, обсуждение результатов обследования и рекомендаций, полученных по результатам обследования, высказать своё мнение относительно предлагаемых условий  для организации обучения и воспитания детей.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2.3.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Исполнитель обязан: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2.3.1. Обеспечить Заказчику доступ к информации для ознакомления с уставом Учреждения,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2.3.2. Обеспечить надлежащее предоставление услуг, предусмотренных разделом I настоящего Договора, в полном объёме в соответствии с ФГОС дошкольного образования и ФОП ДО и условиями настоящего Договора.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учётом его индивидуальных особенностей.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2.3.6. Создавать безопасные условия обучения, воспитания, присмотра и ухода за Воспитанником, его содержания в Учреждении в соответствии с установленными нормами, обеспечивающими его жизнь и здоровье.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2.3.7.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2.3.8. Обеспечить Воспитанника пятиразовым сбалансированным питанием (завтрак, второй завтрак, обед, полдник, ужин) в соответствии с возрастом и временем пребывания в Учреждении. Питание осуществляется в соответствии с санитарными нормами, графиком и примерным десятидневным меню, утверждённым Учреждением.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2.3.9. Организовать деятельность ребёнка в Учреждении в соответствии с его возрастом, индивидуальными особенностями. Обучать Воспитанника по образовательной программе, предусмотренной пунктом 1.3 настоящего Договора. Возраст ребёнка определяется на сентябрь текущего года. Нормативный срок освоения общеобразовательной программы дошкольного образования в Учреждении 4года. Срок пребывания детей в Учреждении может быть продлён с согласия Родителя и по решению территориальной психолого-педагогической комиссии г. Назрань.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start="-426" w:end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2.3.10. Сохранять место в Учреждении за Воспитанником на безвозмездной основе: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12049" w:leader="none"/>
        </w:tabs>
        <w:spacing w:lineRule="auto" w:line="240"/>
        <w:ind w:hanging="720" w:start="294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болезни (с предоставлением медицинской справки);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12049" w:leader="none"/>
        </w:tabs>
        <w:spacing w:lineRule="auto" w:line="240"/>
        <w:ind w:hanging="720" w:start="294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летний период;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12049" w:leader="none"/>
        </w:tabs>
        <w:spacing w:lineRule="auto" w:line="240"/>
        <w:ind w:hanging="720" w:start="294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пребывания в условиях карантина;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12049" w:leader="none"/>
        </w:tabs>
        <w:spacing w:lineRule="auto" w:line="240"/>
        <w:ind w:hanging="720" w:start="294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прохождения санитарно-курортного лечения по письменному заявлению родителей;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12049" w:leader="none"/>
        </w:tabs>
        <w:spacing w:lineRule="auto" w:line="240"/>
        <w:ind w:hanging="426" w:start="0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отпуска родителей (законных представителей) сроком не более 75 дней по письменному заявлению родителей;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12049" w:leader="none"/>
        </w:tabs>
        <w:spacing w:lineRule="auto" w:line="240"/>
        <w:ind w:hanging="426" w:start="0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иных случаях по письменному заявлению родителей (законных представителей) воспитанника дошкольного образовательного учреждения.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2.3.11. Обеспечить соблюдение требований Федерального закона от 27 июля 2006 г.   № 152-ФЗ "О персональных данных" в части сбора, хранения и обработки персональных данных Заказчика и Воспитанника.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2.3.12. Уведомить Заказчика за одну неделю о нецелесообразности оказания Воспитаннику образовательной услуги в объёме, предусмотренном разделом 1 настоящего Договора вследствие его индивидуальных особенностей, делающих невозможным или педагогически нецелесообразным оказание данной услуги.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2.3.13. Переводить воспитанника в следующую возрастную группу.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2.3. Заказчик обязан: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учебно-вспомогательному, медицинскому и иному персоналу Исполнителя, и другим воспитанникам, не посягать на их честь и достоинство.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2.4.2.   При поступлении Воспитанника в Учреждение и в период действия настоящего Договора своевременно предоставлять Исполнителю все необходимые документы, предусмотренные уставом Учреждения.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2.4.3.   Незамедлительно сообщать Исполнителю об изменении контактного телефона и места жительства.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2.4.4.   Обеспечить     посещение    Воспитанником   Учреждения   согласно   правилам внутреннего распорядка Исполнителя.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2.4.5. Информировать Исполнителя о предстоящем отсутствии Воспитанника в Учреждении или его болезни до 08.30 м в медицинский кабинет образовательной организации.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2.4.6.  В  случае  заболевания   Воспитанника,    подтверждённого  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Учреждения Воспитанником в период заболевания.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2.4.7. Предоставлять медицинское  заключение  (медицинскую справку)*  после перенесённого заболевания, а так же отсутствия ребёнка более 5 календарных дней (за исключением выходных и праздничных дней).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2.4.8.   Отчислять ребёнка за пропуски без причины более 75 календарных дней.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2.4.9.   Предоставить  письменное заявление о сохранении места в Учреждении на время отсутствия ребёнка по причинам санаторно-курортного лечения, карантина, отпуска, а также в летний период, в иных случаях по согласованию с заведующим Учреждения.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6"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2.4.10. Исключить наличие у ребёнка, во время его нахождения в Учреждении, украшений, мелких и колющих предметов, продуктов, медицинских препаратов.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 w:before="0" w:after="200"/>
        <w:ind w:start="-425" w:end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 xml:space="preserve">2.4.11.   В соответствии со статьёй 63 Семейного Кодекса Российской Федерации нести ответственность за воспитание и развитие своего ребёнка, заботиться о его физическом, психическом, духовном и нравственном здоровье. 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 w:before="0" w:after="200"/>
        <w:ind w:start="-425" w:end="284"/>
        <w:contextualSpacing w:val="fals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>«</w:t>
      </w:r>
      <w:r>
        <w:rPr>
          <w:rFonts w:cs="Times New Roman" w:ascii="Times New Roman" w:hAnsi="Times New Roman"/>
          <w:sz w:val="18"/>
          <w:szCs w:val="18"/>
        </w:rPr>
        <w:t>Пункт 2.9.4 санитарных правил CП 2.4.3648-20 «Санитарно-эпидемиологические требования к организациям воспитания и обучения, отдыха и оздоровления детей и молодёжи», утверждённых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г., регистрационный № 61573), которые действуют до 1 января 2027 года».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18"/>
          <w:szCs w:val="18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>2.4.12.   Лично передавать и забирать Воспитанника у воспитателя, не передоверяя его лицам, не достигшим 18-летнего возраста. В случае, если Заказчик доверяет другим лицам забирать Воспитанника из Учреждения, заключить дополнительное соглашение к настоящему Договору с указанием лиц, имеющих право забирать ребёнка.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2.4.13.   Посещать проводимые Учреждением родительские собрания.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2.4.14.   Бережно относиться к имуществу Исполнителя, возмещать ущерб, причинённый Воспитанником имуществу Исполнителя, в соответствии с законодательством Российской Федерации.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2.4.15.   Соблюдать    установленный Учреждением контрольно-пропускной режим (приводить ребёнка в Учреждение не позднее 8.15, забирать не позднее 19.00).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Исполнитель_________________                    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                            Заказчик_________________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b/>
          <w:sz w:val="24"/>
          <w:szCs w:val="24"/>
        </w:rPr>
        <w:t>ІІІ. Ответственность за неисполнение или ненадлежащее исполнение обязательств по договору, порядок разрешения споров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3.1.   Стороны  несут  взаимную  ответственность  за обязательное соблюдение условий настоящего Договора.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3.2.   Учреждение    не несёт ответственности за сохранность тех личных вещей ребёнка, наличие которых не является обязательным в рамках образовательного процесса: мобильных телефонов, украшений, игрушек, принесённых из дома, велосипедов, санок, колясок.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3.3.   За  неисполнение   либо  ненадлежащее 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І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V</w:t>
      </w:r>
      <w:r>
        <w:rPr>
          <w:rFonts w:cs="Times New Roman" w:ascii="Times New Roman" w:hAnsi="Times New Roman"/>
          <w:b/>
          <w:sz w:val="24"/>
          <w:szCs w:val="24"/>
        </w:rPr>
        <w:t>. Основания изменения и расторжения договора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4.1.   Условия,    на  которых   заключён настоящий Договор, могут быть изменены по соглашению сторон.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4.2.   Настоящий    Договор   может   быть   расторгнут 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 выполнения обязанностей Заказчика предусмотренных настоящим Договором.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V. Заключительные положения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5.1.   Настоящий    договор вступает   в силу   со дня   его подписания Сторонами и действует до «</w:t>
      </w:r>
      <w:r>
        <w:rPr>
          <w:rFonts w:cs="Times New Roman" w:ascii="Times New Roman" w:hAnsi="Times New Roman"/>
          <w:sz w:val="24"/>
          <w:szCs w:val="24"/>
          <w:u w:val="single"/>
        </w:rPr>
        <w:t>31</w:t>
      </w:r>
      <w:r>
        <w:rPr>
          <w:rFonts w:cs="Times New Roman" w:ascii="Times New Roman" w:hAnsi="Times New Roman"/>
          <w:sz w:val="24"/>
          <w:szCs w:val="24"/>
        </w:rPr>
        <w:t xml:space="preserve">» </w:t>
      </w:r>
      <w:r>
        <w:rPr>
          <w:rFonts w:cs="Times New Roman" w:ascii="Times New Roman" w:hAnsi="Times New Roman"/>
          <w:sz w:val="24"/>
          <w:szCs w:val="24"/>
          <w:u w:val="single"/>
        </w:rPr>
        <w:t>августа</w:t>
      </w:r>
      <w:r>
        <w:rPr>
          <w:rFonts w:cs="Times New Roman" w:ascii="Times New Roman" w:hAnsi="Times New Roman"/>
          <w:sz w:val="24"/>
          <w:szCs w:val="24"/>
        </w:rPr>
        <w:t xml:space="preserve"> 202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г.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5.2.   Настоящий Договор составлен в 2-х экземплярах, имеющих равную юридическую силу, по одному для каждой из Сторон.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5.3.   Стороны обязуются письменно извещать друг друга о смене реквизитов, адресов и иных существенных изменениях.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5.4.   Все   споры  и разногласия,   которые могут   возникнуть   при исполнении условий настоящего Договора, Стороны будут стремиться разрешать путём переговоров.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5.5.   Споры,    не    урегулированные путём   переговоров,   разрешаются   в   судебном порядке, установленном законодательством Российской Федерации.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5.6.  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5.7.   При выполнении условий настоящего Договора стороны руководствуются законодательством Российской Федерации.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Исполнитель___________________                                          Заказчик__________________</w:t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-426" w:leader="none"/>
          <w:tab w:val="left" w:pos="12049" w:leader="none"/>
        </w:tabs>
        <w:spacing w:lineRule="auto" w:line="240"/>
        <w:ind w:start="-425" w:end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  <w:tab w:val="left" w:pos="12049" w:leader="none"/>
        </w:tabs>
        <w:spacing w:lineRule="auto" w:line="240"/>
        <w:ind w:end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end="28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 xml:space="preserve">VІ. Реквизиты и подписи сторон </w:t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end="28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6"/>
        <w:tblW w:w="9520" w:type="dxa"/>
        <w:jc w:val="start"/>
        <w:tblInd w:w="-31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819"/>
        <w:gridCol w:w="4701"/>
      </w:tblGrid>
      <w:tr>
        <w:trPr/>
        <w:tc>
          <w:tcPr>
            <w:tcW w:w="481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Федеральное государственное казённое дошкольное образовательное учреждение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«Детский сад «Солнышко» войск национальной гвардии Российской Федерации» 386105, г. Назрань, войсковая часть З718,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аведующ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ий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: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Оздоева Тамара Магометовна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Подпись 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«_____» _____________202___г.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                  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М.П.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70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Родитель___________________________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                    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(Ф.И.О.)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Данные документа  удостоверяющего личность: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Адрес: ____________________________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Телефон:___________________________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Подпись: 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Дата: «____» _____________ 202___ г.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1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 Уставом учреждения, лицензией на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образовательную деятельность, основными образовательными программами и другими документами, регламентирующими права и обязанности воспитанников и родителей (законных представителей); локальными актами и другими документами, регламентирующими организацию и осуществление образовательной деятельности Учреждения, иными нормативно-правовыми актами в области образования ознакомлены: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0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3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_______________/_____________________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33"/>
              <w:contextualSpacing/>
              <w:jc w:val="star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(подпись родителя)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(расшифровка)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33"/>
              <w:contextualSpacing/>
              <w:jc w:val="star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33"/>
              <w:contextualSpacing/>
              <w:jc w:val="star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33"/>
              <w:contextualSpacing/>
              <w:jc w:val="star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3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Дата: «___»_____________202___г</w:t>
            </w:r>
          </w:p>
        </w:tc>
      </w:tr>
      <w:tr>
        <w:trPr/>
        <w:tc>
          <w:tcPr>
            <w:tcW w:w="481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Второй экземпляр договора получен: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-109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0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3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_______________/_____________________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33"/>
              <w:contextualSpacing/>
              <w:jc w:val="star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(подпись родителя)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(расшифровка)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33"/>
              <w:contextualSpacing/>
              <w:jc w:val="star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33"/>
              <w:contextualSpacing/>
              <w:jc w:val="star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Дата: «___»_____________202___г</w:t>
            </w:r>
          </w:p>
          <w:p>
            <w:pPr>
              <w:pStyle w:val="Normal"/>
              <w:widowControl/>
              <w:tabs>
                <w:tab w:val="clear" w:pos="708"/>
                <w:tab w:val="left" w:pos="12049" w:leader="none"/>
              </w:tabs>
              <w:suppressAutoHyphens w:val="true"/>
              <w:spacing w:lineRule="auto" w:line="240" w:before="0" w:after="0"/>
              <w:ind w:end="28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end="28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12049" w:leader="none"/>
        </w:tabs>
        <w:spacing w:lineRule="auto" w:line="240" w:before="0" w:after="200"/>
        <w:ind w:end="28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воспитанников,</w:t>
        <w:tab/>
        <w:t>давать</w:t>
        <w:tab/>
        <w:t>согласие</w:t>
        <w:tab/>
        <w:t>на</w:t>
        <w:tab/>
        <w:t>проведение</w:t>
        <w:tab/>
        <w:tab/>
        <w:t>таких</w:t>
        <w:tab/>
        <w:t>календарных лет (года).</w:t>
      </w:r>
    </w:p>
    <w:sectPr>
      <w:type w:val="nextPage"/>
      <w:pgSz w:w="11906" w:h="16838"/>
      <w:pgMar w:left="1701" w:right="850" w:gutter="0" w:header="0" w:top="851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294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73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45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1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89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1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3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054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d318c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063f5c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63f5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7159"/>
    <w:pPr>
      <w:spacing w:before="0" w:after="200"/>
      <w:ind w:start="720"/>
      <w:contextualSpacing/>
    </w:pPr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6d6d8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9B6D7-3D3B-4319-9B10-B06207B83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Application>LibreOffice/25.8.4.2$Linux_X86_64 LibreOffice_project/580$Build-2</Application>
  <AppVersion>15.0000</AppVersion>
  <Pages>6</Pages>
  <Words>1930</Words>
  <Characters>15526</Characters>
  <CharactersWithSpaces>18491</CharactersWithSpaces>
  <Paragraphs>143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2026-06-04T06:12:00Z</dcterms:created>
  <dc:creator>Пользователь</dc:creator>
  <dc:description/>
  <dc:language>ru-RU</dc:language>
  <cp:lastModifiedBy/>
  <cp:lastPrinted>2026-09-02T14:45:30Z</cp:lastPrinted>
  <dcterms:modified xsi:type="dcterms:W3CDTF">2026-09-02T14:46:27Z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